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96" w:rsidRDefault="008D4996" w:rsidP="008D4996">
      <w:pPr>
        <w:pStyle w:val="a3"/>
        <w:spacing w:before="229" w:after="7" w:line="420" w:lineRule="auto"/>
        <w:ind w:left="6830" w:right="1502" w:hanging="6487"/>
        <w:jc w:val="center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1"/>
        </w:rPr>
        <w:t xml:space="preserve"> </w:t>
      </w:r>
      <w:r>
        <w:t>«История»</w:t>
      </w:r>
      <w:r w:rsidR="009B09B6">
        <w:t xml:space="preserve"> (базовый уровень)</w:t>
      </w:r>
      <w:r>
        <w:rPr>
          <w:spacing w:val="-67"/>
        </w:rPr>
        <w:t xml:space="preserve">  </w:t>
      </w:r>
      <w:r>
        <w:t>(10-11)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8D4996" w:rsidTr="00221718">
        <w:trPr>
          <w:trHeight w:val="64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6" w:rsidRDefault="008D4996" w:rsidP="00221718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6" w:rsidRPr="00734670" w:rsidRDefault="008D4996" w:rsidP="00221718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  <w:lang w:val="ru-RU"/>
              </w:rPr>
            </w:pPr>
            <w:r w:rsidRPr="00734670">
              <w:rPr>
                <w:b/>
                <w:sz w:val="28"/>
                <w:lang w:val="ru-RU"/>
              </w:rPr>
              <w:t>Документы,</w:t>
            </w:r>
            <w:r w:rsidRPr="0073467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на</w:t>
            </w:r>
            <w:r w:rsidRPr="0073467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основе</w:t>
            </w:r>
            <w:r w:rsidRPr="0073467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которых</w:t>
            </w:r>
            <w:r w:rsidRPr="0073467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составлена</w:t>
            </w:r>
            <w:r w:rsidRPr="0073467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программа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6" w:rsidRDefault="008D4996" w:rsidP="00221718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</w:p>
        </w:tc>
      </w:tr>
      <w:tr w:rsidR="008D4996" w:rsidTr="008937DB">
        <w:trPr>
          <w:trHeight w:val="197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6" w:rsidRPr="00374F1B" w:rsidRDefault="008D4996" w:rsidP="00221718">
            <w:pPr>
              <w:pStyle w:val="TableParagraph"/>
              <w:spacing w:line="249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96" w:rsidRDefault="008D4996" w:rsidP="0022171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8D4996" w:rsidRDefault="008D4996" w:rsidP="00221718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hanging="279"/>
            </w:pPr>
            <w:proofErr w:type="spellStart"/>
            <w:r>
              <w:t>Федеральный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Закон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8D4996" w:rsidRPr="00734670" w:rsidRDefault="008D4996" w:rsidP="00221718">
            <w:pPr>
              <w:pStyle w:val="TableParagraph"/>
              <w:spacing w:before="1" w:line="251" w:lineRule="exact"/>
              <w:ind w:left="104"/>
              <w:rPr>
                <w:lang w:val="ru-RU"/>
              </w:rPr>
            </w:pPr>
            <w:r w:rsidRPr="00734670">
              <w:rPr>
                <w:lang w:val="ru-RU"/>
              </w:rPr>
              <w:t>«Об образовании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в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Федерации»;</w:t>
            </w:r>
          </w:p>
          <w:p w:rsidR="008D4996" w:rsidRPr="008D4996" w:rsidRDefault="008D4996" w:rsidP="00221718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sz w:val="24"/>
                <w:lang w:val="ru-RU"/>
              </w:rPr>
            </w:pPr>
            <w:r w:rsidRPr="00734670">
              <w:rPr>
                <w:lang w:val="ru-RU"/>
              </w:rPr>
              <w:t>Приказ</w:t>
            </w:r>
            <w:r w:rsidRPr="00734670">
              <w:rPr>
                <w:spacing w:val="10"/>
                <w:lang w:val="ru-RU"/>
              </w:rPr>
              <w:t xml:space="preserve"> </w:t>
            </w:r>
            <w:proofErr w:type="spellStart"/>
            <w:r w:rsidRPr="00734670">
              <w:rPr>
                <w:lang w:val="ru-RU"/>
              </w:rPr>
              <w:t>Минпросвещения</w:t>
            </w:r>
            <w:proofErr w:type="spellEnd"/>
            <w:r w:rsidRPr="00734670">
              <w:rPr>
                <w:spacing w:val="14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России</w:t>
            </w:r>
            <w:r w:rsidRPr="00734670">
              <w:rPr>
                <w:spacing w:val="1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</w:t>
            </w:r>
            <w:r w:rsidRPr="00734670"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17</w:t>
            </w:r>
            <w:r w:rsidRPr="00734670">
              <w:rPr>
                <w:lang w:val="ru-RU"/>
              </w:rPr>
              <w:t>.05.20</w:t>
            </w:r>
            <w:r>
              <w:rPr>
                <w:lang w:val="ru-RU"/>
              </w:rPr>
              <w:t>12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413</w:t>
            </w:r>
            <w:r w:rsidRPr="00734670">
              <w:rPr>
                <w:spacing w:val="42"/>
                <w:lang w:val="ru-RU"/>
              </w:rPr>
              <w:t xml:space="preserve"> </w:t>
            </w:r>
            <w:r w:rsidRPr="00734670">
              <w:rPr>
                <w:lang w:val="ru-RU"/>
              </w:rPr>
              <w:t>«Об</w:t>
            </w:r>
            <w:r w:rsidRPr="00734670">
              <w:rPr>
                <w:spacing w:val="40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           </w:t>
            </w:r>
            <w:r w:rsidRPr="00734670">
              <w:rPr>
                <w:lang w:val="ru-RU"/>
              </w:rPr>
              <w:t>федерального государственного образовательного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стандарта </w:t>
            </w:r>
            <w:r>
              <w:rPr>
                <w:lang w:val="ru-RU"/>
              </w:rPr>
              <w:t>среднего общего образования»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8D4996">
              <w:rPr>
                <w:szCs w:val="20"/>
                <w:shd w:val="clear" w:color="auto" w:fill="FFFFFF"/>
                <w:lang w:val="ru-RU"/>
              </w:rPr>
              <w:t>(с изменениями на 12 августа 2022 года</w:t>
            </w:r>
            <w:r>
              <w:rPr>
                <w:szCs w:val="20"/>
                <w:shd w:val="clear" w:color="auto" w:fill="FFFFFF"/>
                <w:lang w:val="ru-RU"/>
              </w:rPr>
              <w:t xml:space="preserve"> № 732</w:t>
            </w:r>
            <w:r w:rsidRPr="008D4996">
              <w:rPr>
                <w:szCs w:val="20"/>
                <w:shd w:val="clear" w:color="auto" w:fill="FFFFFF"/>
                <w:lang w:val="ru-RU"/>
              </w:rPr>
              <w:t>)</w:t>
            </w:r>
          </w:p>
          <w:p w:rsidR="008D4996" w:rsidRPr="00734670" w:rsidRDefault="008D4996" w:rsidP="008D499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734670">
              <w:rPr>
                <w:lang w:val="ru-RU"/>
              </w:rPr>
              <w:t>3.Приказ</w:t>
            </w:r>
            <w:r w:rsidRPr="00734670">
              <w:rPr>
                <w:spacing w:val="6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Министерства</w:t>
            </w:r>
            <w:r w:rsidRPr="00734670">
              <w:rPr>
                <w:spacing w:val="13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просвещения</w:t>
            </w:r>
            <w:r w:rsidRPr="00734670">
              <w:rPr>
                <w:spacing w:val="1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Федерации от </w:t>
            </w:r>
            <w:r>
              <w:rPr>
                <w:sz w:val="24"/>
                <w:lang w:val="ru-RU"/>
              </w:rPr>
              <w:t>23</w:t>
            </w:r>
            <w:r w:rsidRPr="0073467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11.2022 №1014 </w:t>
            </w:r>
            <w:r w:rsidRPr="00734670">
              <w:rPr>
                <w:spacing w:val="-3"/>
                <w:lang w:val="ru-RU"/>
              </w:rPr>
              <w:t>«Об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федеральной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образовательной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программы </w:t>
            </w:r>
            <w:r>
              <w:rPr>
                <w:lang w:val="ru-RU"/>
              </w:rPr>
              <w:t>среднего</w:t>
            </w:r>
            <w:r w:rsidRPr="00734670">
              <w:rPr>
                <w:lang w:val="ru-RU"/>
              </w:rPr>
              <w:t xml:space="preserve"> общего образования».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4.СанПиН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1.2.3685-21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«Гигиенические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нормативы</w:t>
            </w:r>
            <w:r w:rsidRPr="00734670">
              <w:rPr>
                <w:lang w:val="ru-RU"/>
              </w:rPr>
              <w:tab/>
              <w:t>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требования</w:t>
            </w:r>
            <w:r w:rsidRPr="00734670">
              <w:rPr>
                <w:lang w:val="ru-RU"/>
              </w:rPr>
              <w:tab/>
              <w:t>к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обеспечению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безопасности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(или) безвредности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для человека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факторов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среды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обитания»</w:t>
            </w:r>
            <w:r w:rsidRPr="00734670">
              <w:rPr>
                <w:spacing w:val="9"/>
                <w:lang w:val="ru-RU"/>
              </w:rPr>
              <w:t xml:space="preserve"> </w:t>
            </w:r>
            <w:r w:rsidRPr="00734670">
              <w:rPr>
                <w:lang w:val="ru-RU"/>
              </w:rPr>
              <w:t>(утв.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Постановлением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Главного государственного санитарного врача РФ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 28</w:t>
            </w:r>
            <w:r w:rsidRPr="00734670">
              <w:rPr>
                <w:spacing w:val="2"/>
                <w:lang w:val="ru-RU"/>
              </w:rPr>
              <w:t xml:space="preserve"> </w:t>
            </w:r>
            <w:r w:rsidRPr="00734670">
              <w:rPr>
                <w:lang w:val="ru-RU"/>
              </w:rPr>
              <w:t>января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2021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года</w:t>
            </w:r>
            <w:r w:rsidRPr="00734670">
              <w:rPr>
                <w:spacing w:val="5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2).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6" w:rsidRPr="00734670" w:rsidRDefault="008D4996" w:rsidP="00221718">
            <w:pPr>
              <w:pStyle w:val="TableParagraph"/>
              <w:tabs>
                <w:tab w:val="left" w:pos="5702"/>
              </w:tabs>
              <w:spacing w:before="1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734670">
              <w:rPr>
                <w:lang w:val="ru-RU"/>
              </w:rPr>
              <w:t>Рабочая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программа</w:t>
            </w:r>
            <w:r w:rsidRPr="00734670">
              <w:rPr>
                <w:spacing w:val="50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53"/>
                <w:lang w:val="ru-RU"/>
              </w:rPr>
              <w:t xml:space="preserve"> </w:t>
            </w:r>
            <w:r w:rsidRPr="00734670">
              <w:rPr>
                <w:lang w:val="ru-RU"/>
              </w:rPr>
              <w:t>тематическое</w:t>
            </w:r>
            <w:r w:rsidRPr="00734670">
              <w:rPr>
                <w:spacing w:val="-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планирование</w:t>
            </w:r>
            <w:r w:rsidRPr="00734670"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курса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История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="009B09B6">
              <w:rPr>
                <w:spacing w:val="1"/>
                <w:lang w:val="ru-RU"/>
              </w:rPr>
              <w:t xml:space="preserve">(базовый уровень) 10-11 класс </w:t>
            </w:r>
            <w:r w:rsidRPr="00734670">
              <w:rPr>
                <w:lang w:val="ru-RU"/>
              </w:rPr>
              <w:t>разрабо</w:t>
            </w:r>
            <w:r>
              <w:rPr>
                <w:lang w:val="ru-RU"/>
              </w:rPr>
              <w:t xml:space="preserve">тана на 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основе:</w:t>
            </w:r>
          </w:p>
          <w:p w:rsidR="008D4996" w:rsidRPr="00734670" w:rsidRDefault="008D4996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" w:line="235" w:lineRule="auto"/>
              <w:ind w:right="667"/>
              <w:rPr>
                <w:lang w:val="ru-RU"/>
              </w:rPr>
            </w:pPr>
            <w:r w:rsidRPr="00734670">
              <w:rPr>
                <w:lang w:val="ru-RU"/>
              </w:rPr>
              <w:t>Федерального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государственного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стандарта</w:t>
            </w:r>
            <w:r w:rsidRPr="0073467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 xml:space="preserve">среднего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образования;</w:t>
            </w:r>
          </w:p>
          <w:p w:rsidR="008D4996" w:rsidRPr="00734670" w:rsidRDefault="008D4996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80"/>
              <w:rPr>
                <w:lang w:val="ru-RU"/>
              </w:rPr>
            </w:pPr>
            <w:r w:rsidRPr="00734670">
              <w:rPr>
                <w:lang w:val="ru-RU"/>
              </w:rPr>
              <w:t>Основной</w:t>
            </w:r>
            <w:r w:rsidRPr="00734670">
              <w:rPr>
                <w:spacing w:val="2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образовательной</w:t>
            </w:r>
            <w:r w:rsidRPr="00734670">
              <w:rPr>
                <w:spacing w:val="2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программы</w:t>
            </w:r>
            <w:r w:rsidRPr="00734670"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среднего</w:t>
            </w:r>
            <w:r w:rsidRPr="00734670">
              <w:rPr>
                <w:spacing w:val="2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21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МБОУ</w:t>
            </w:r>
            <w:r w:rsidRPr="00734670">
              <w:rPr>
                <w:spacing w:val="23"/>
                <w:lang w:val="ru-RU"/>
              </w:rPr>
              <w:t xml:space="preserve"> </w:t>
            </w:r>
          </w:p>
          <w:p w:rsidR="008D4996" w:rsidRPr="00734670" w:rsidRDefault="008D4996" w:rsidP="00221718">
            <w:pPr>
              <w:pStyle w:val="TableParagraph"/>
              <w:tabs>
                <w:tab w:val="left" w:pos="830"/>
              </w:tabs>
              <w:ind w:left="829" w:right="80"/>
              <w:rPr>
                <w:lang w:val="ru-RU"/>
              </w:rPr>
            </w:pPr>
            <w:r w:rsidRPr="00734670">
              <w:rPr>
                <w:lang w:val="ru-RU"/>
              </w:rPr>
              <w:t xml:space="preserve">Лицей </w:t>
            </w:r>
            <w:r>
              <w:rPr>
                <w:lang w:val="ru-RU"/>
              </w:rPr>
              <w:t xml:space="preserve"> «Технический» </w:t>
            </w:r>
            <w:proofErr w:type="spellStart"/>
            <w:r w:rsidRPr="00734670">
              <w:rPr>
                <w:lang w:val="ru-RU"/>
              </w:rPr>
              <w:t>г.о</w:t>
            </w:r>
            <w:proofErr w:type="spellEnd"/>
            <w:r w:rsidRPr="0073467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734670">
              <w:rPr>
                <w:lang w:val="ru-RU"/>
              </w:rPr>
              <w:t>Самара</w:t>
            </w:r>
          </w:p>
          <w:p w:rsidR="008D4996" w:rsidRPr="00734670" w:rsidRDefault="008D4996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2"/>
              <w:rPr>
                <w:lang w:val="ru-RU"/>
              </w:rPr>
            </w:pPr>
            <w:r w:rsidRPr="00734670">
              <w:rPr>
                <w:lang w:val="ru-RU"/>
              </w:rPr>
              <w:t>Программы по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учебному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предмету</w:t>
            </w:r>
            <w:r w:rsidRPr="00734670">
              <w:rPr>
                <w:spacing w:val="5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История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-5"/>
                <w:lang w:val="ru-RU"/>
              </w:rPr>
              <w:t xml:space="preserve"> </w:t>
            </w:r>
          </w:p>
          <w:p w:rsidR="008D4996" w:rsidRPr="008D4996" w:rsidRDefault="008D4996" w:rsidP="008D4996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</w:rPr>
            </w:pPr>
            <w:r>
              <w:rPr>
                <w:b/>
                <w:color w:val="000000"/>
                <w:sz w:val="22"/>
                <w:szCs w:val="23"/>
                <w:lang w:val="ru-RU"/>
              </w:rPr>
              <w:t xml:space="preserve">    </w:t>
            </w:r>
            <w:r w:rsidRPr="008D4996">
              <w:rPr>
                <w:b/>
                <w:color w:val="000000"/>
                <w:sz w:val="22"/>
                <w:szCs w:val="23"/>
                <w:lang w:val="ru-RU"/>
              </w:rPr>
              <w:t>Целью</w:t>
            </w:r>
            <w:r w:rsidRPr="008D4996">
              <w:rPr>
                <w:color w:val="000000"/>
                <w:sz w:val="22"/>
                <w:szCs w:val="23"/>
                <w:lang w:val="ru-RU"/>
              </w:rPr>
              <w:t xml:space="preserve">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      </w:r>
            <w:proofErr w:type="spellStart"/>
            <w:r w:rsidRPr="008D4996">
              <w:rPr>
                <w:color w:val="000000"/>
                <w:sz w:val="22"/>
                <w:szCs w:val="23"/>
              </w:rPr>
              <w:t>Данная</w:t>
            </w:r>
            <w:proofErr w:type="spellEnd"/>
            <w:r w:rsidRPr="008D4996">
              <w:rPr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8D4996">
              <w:rPr>
                <w:color w:val="000000"/>
                <w:sz w:val="22"/>
                <w:szCs w:val="23"/>
              </w:rPr>
              <w:t>цель</w:t>
            </w:r>
            <w:proofErr w:type="spellEnd"/>
            <w:r w:rsidRPr="008D4996">
              <w:rPr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8D4996">
              <w:rPr>
                <w:color w:val="000000"/>
                <w:sz w:val="22"/>
                <w:szCs w:val="23"/>
              </w:rPr>
              <w:t>предполагает</w:t>
            </w:r>
            <w:proofErr w:type="spellEnd"/>
            <w:r w:rsidRPr="008D4996">
              <w:rPr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8D4996">
              <w:rPr>
                <w:color w:val="000000"/>
                <w:sz w:val="22"/>
                <w:szCs w:val="23"/>
              </w:rPr>
              <w:t>формирование</w:t>
            </w:r>
            <w:proofErr w:type="spellEnd"/>
            <w:r w:rsidRPr="008D4996">
              <w:rPr>
                <w:color w:val="000000"/>
                <w:sz w:val="22"/>
                <w:szCs w:val="23"/>
              </w:rPr>
              <w:t xml:space="preserve">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8D4996" w:rsidRPr="008D4996" w:rsidRDefault="008D4996" w:rsidP="008D499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ind w:left="708"/>
              <w:rPr>
                <w:b/>
                <w:color w:val="000000"/>
                <w:sz w:val="22"/>
                <w:szCs w:val="23"/>
              </w:rPr>
            </w:pPr>
            <w:bookmarkStart w:id="1" w:name="126325"/>
            <w:bookmarkEnd w:id="1"/>
            <w:proofErr w:type="spellStart"/>
            <w:r w:rsidRPr="008D4996">
              <w:rPr>
                <w:b/>
                <w:color w:val="000000"/>
                <w:sz w:val="22"/>
                <w:szCs w:val="23"/>
              </w:rPr>
              <w:t>Задачами</w:t>
            </w:r>
            <w:proofErr w:type="spellEnd"/>
            <w:r w:rsidRPr="008D4996">
              <w:rPr>
                <w:b/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8D4996">
              <w:rPr>
                <w:b/>
                <w:color w:val="000000"/>
                <w:sz w:val="22"/>
                <w:szCs w:val="23"/>
              </w:rPr>
              <w:t>изучения</w:t>
            </w:r>
            <w:proofErr w:type="spellEnd"/>
            <w:r w:rsidRPr="008D4996">
              <w:rPr>
                <w:b/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8D4996">
              <w:rPr>
                <w:b/>
                <w:color w:val="000000"/>
                <w:sz w:val="22"/>
                <w:szCs w:val="23"/>
              </w:rPr>
              <w:t>истории</w:t>
            </w:r>
            <w:proofErr w:type="spellEnd"/>
            <w:r w:rsidRPr="008D4996">
              <w:rPr>
                <w:b/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8D4996">
              <w:rPr>
                <w:b/>
                <w:color w:val="000000"/>
                <w:sz w:val="22"/>
                <w:szCs w:val="23"/>
              </w:rPr>
              <w:t>являются</w:t>
            </w:r>
            <w:proofErr w:type="spellEnd"/>
            <w:r w:rsidRPr="008D4996">
              <w:rPr>
                <w:b/>
                <w:color w:val="000000"/>
                <w:sz w:val="22"/>
                <w:szCs w:val="23"/>
              </w:rPr>
              <w:t>:</w:t>
            </w:r>
          </w:p>
          <w:p w:rsidR="008D4996" w:rsidRPr="008D4996" w:rsidRDefault="008D4996" w:rsidP="008D4996">
            <w:pPr>
              <w:pStyle w:val="pbot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bookmarkStart w:id="2" w:name="126327"/>
            <w:bookmarkEnd w:id="2"/>
            <w:r w:rsidRPr="008D4996">
              <w:rPr>
                <w:color w:val="000000"/>
                <w:sz w:val="22"/>
                <w:szCs w:val="23"/>
              </w:rPr>
      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      </w:r>
          </w:p>
          <w:p w:rsidR="008D4996" w:rsidRPr="007A6792" w:rsidRDefault="008D4996" w:rsidP="008D4996">
            <w:pPr>
              <w:pStyle w:val="pbot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  <w:lang w:val="ru-RU"/>
              </w:rPr>
            </w:pPr>
            <w:bookmarkStart w:id="3" w:name="126328"/>
            <w:bookmarkEnd w:id="3"/>
            <w:r w:rsidRPr="007A6792">
              <w:rPr>
                <w:color w:val="000000"/>
                <w:sz w:val="22"/>
                <w:szCs w:val="23"/>
                <w:lang w:val="ru-RU"/>
              </w:rPr>
              <w:t xml:space="preserve">освоение систематических знаний об истории России и всеобщей истории </w:t>
            </w:r>
            <w:r w:rsidRPr="008D4996">
              <w:rPr>
                <w:color w:val="000000"/>
                <w:sz w:val="22"/>
                <w:szCs w:val="23"/>
              </w:rPr>
              <w:t>XX</w:t>
            </w:r>
            <w:r w:rsidRPr="007A6792">
              <w:rPr>
                <w:color w:val="000000"/>
                <w:sz w:val="22"/>
                <w:szCs w:val="23"/>
                <w:lang w:val="ru-RU"/>
              </w:rPr>
              <w:t xml:space="preserve"> - начала </w:t>
            </w:r>
            <w:r w:rsidRPr="008D4996">
              <w:rPr>
                <w:color w:val="000000"/>
                <w:sz w:val="22"/>
                <w:szCs w:val="23"/>
              </w:rPr>
              <w:t>XXI</w:t>
            </w:r>
            <w:r w:rsidRPr="007A6792">
              <w:rPr>
                <w:color w:val="000000"/>
                <w:sz w:val="22"/>
                <w:szCs w:val="23"/>
                <w:lang w:val="ru-RU"/>
              </w:rPr>
              <w:t xml:space="preserve"> вв.;</w:t>
            </w:r>
          </w:p>
          <w:p w:rsidR="008D4996" w:rsidRPr="008D4996" w:rsidRDefault="008D4996" w:rsidP="008D4996">
            <w:pPr>
              <w:pStyle w:val="pbot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bookmarkStart w:id="4" w:name="126329"/>
            <w:bookmarkEnd w:id="4"/>
            <w:r w:rsidRPr="008D4996">
              <w:rPr>
                <w:color w:val="000000"/>
                <w:sz w:val="22"/>
                <w:szCs w:val="23"/>
              </w:rPr>
              <w:t>воспитание обучающихся в духе патриотизма, уважения к своему Отечеству -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8D4996" w:rsidRPr="008D4996" w:rsidRDefault="008D4996" w:rsidP="008D4996">
            <w:pPr>
              <w:pStyle w:val="pbot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bookmarkStart w:id="5" w:name="126330"/>
            <w:bookmarkEnd w:id="5"/>
            <w:r w:rsidRPr="008D4996">
              <w:rPr>
                <w:color w:val="000000"/>
                <w:sz w:val="22"/>
                <w:szCs w:val="23"/>
              </w:rPr>
      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"прошлое - настоящее - будущее";</w:t>
            </w:r>
          </w:p>
          <w:p w:rsidR="008D4996" w:rsidRPr="008D4996" w:rsidRDefault="008D4996" w:rsidP="008D4996">
            <w:pPr>
              <w:pStyle w:val="pbot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bookmarkStart w:id="6" w:name="126331"/>
            <w:bookmarkEnd w:id="6"/>
            <w:r w:rsidRPr="008D4996">
              <w:rPr>
                <w:color w:val="000000"/>
                <w:sz w:val="22"/>
                <w:szCs w:val="23"/>
              </w:rPr>
              <w:t>работа с комплексами источников исторической и социальной информации, развитие учебно-проектной деятельности; в углубленных курсах - приобретение первичного опыта исследовательской деятельности;</w:t>
            </w:r>
          </w:p>
          <w:p w:rsidR="008D4996" w:rsidRPr="008D4996" w:rsidRDefault="008D4996" w:rsidP="008D4996">
            <w:pPr>
              <w:pStyle w:val="pbot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bookmarkStart w:id="7" w:name="126332"/>
            <w:bookmarkEnd w:id="7"/>
            <w:r w:rsidRPr="008D4996">
              <w:rPr>
                <w:color w:val="000000"/>
                <w:sz w:val="22"/>
                <w:szCs w:val="23"/>
              </w:rPr>
      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      </w:r>
          </w:p>
          <w:p w:rsidR="008D4996" w:rsidRPr="007A6792" w:rsidRDefault="008D4996" w:rsidP="008D4996">
            <w:pPr>
              <w:pStyle w:val="pbot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  <w:lang w:val="ru-RU"/>
              </w:rPr>
            </w:pPr>
            <w:bookmarkStart w:id="8" w:name="126333"/>
            <w:bookmarkEnd w:id="8"/>
            <w:r w:rsidRPr="007A6792">
              <w:rPr>
                <w:color w:val="000000"/>
                <w:sz w:val="22"/>
                <w:szCs w:val="23"/>
                <w:lang w:val="ru-RU"/>
              </w:rPr>
              <w:t>развитие практики применения знаний и умений в социальной среде, общественной деятельности, межкультурном общении.</w:t>
            </w:r>
          </w:p>
          <w:p w:rsidR="008D4996" w:rsidRDefault="008D4996" w:rsidP="008D4996">
            <w:pPr>
              <w:pStyle w:val="TableParagraph"/>
              <w:tabs>
                <w:tab w:val="left" w:pos="537"/>
              </w:tabs>
              <w:spacing w:line="254" w:lineRule="exact"/>
              <w:ind w:left="536" w:right="-15"/>
              <w:rPr>
                <w:sz w:val="20"/>
                <w:lang w:val="ru-RU"/>
              </w:rPr>
            </w:pPr>
            <w:r w:rsidRPr="008D4996">
              <w:rPr>
                <w:color w:val="000000"/>
                <w:szCs w:val="23"/>
                <w:shd w:val="clear" w:color="auto" w:fill="FFFFFF"/>
                <w:lang w:val="ru-RU"/>
              </w:rPr>
              <w:t xml:space="preserve">Общее число часов, рекомендованных для изучения истории, - 136, в 10 - 11 классах по 2 </w:t>
            </w:r>
            <w:r w:rsidRPr="008D4996">
              <w:rPr>
                <w:color w:val="000000"/>
                <w:szCs w:val="23"/>
                <w:shd w:val="clear" w:color="auto" w:fill="FFFFFF"/>
                <w:lang w:val="ru-RU"/>
              </w:rPr>
              <w:lastRenderedPageBreak/>
              <w:t>часа в неделю при 34 учебных неделях.</w:t>
            </w:r>
            <w:r w:rsidRPr="008D4996">
              <w:rPr>
                <w:sz w:val="20"/>
                <w:lang w:val="ru-RU"/>
              </w:rPr>
              <w:t xml:space="preserve"> </w:t>
            </w:r>
          </w:p>
          <w:p w:rsidR="008D4996" w:rsidRPr="008D4996" w:rsidRDefault="008D4996" w:rsidP="008D4996">
            <w:pPr>
              <w:pStyle w:val="TableParagraph"/>
              <w:tabs>
                <w:tab w:val="left" w:pos="537"/>
              </w:tabs>
              <w:spacing w:line="254" w:lineRule="exact"/>
              <w:ind w:left="536" w:right="-15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734670">
              <w:rPr>
                <w:lang w:val="ru-RU"/>
              </w:rPr>
              <w:t>Рабочая программа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учебного курса включает в себя: пояснительную записку, панируемые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результаты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освоения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учебного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курса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История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(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личностные,</w:t>
            </w:r>
            <w:r w:rsidRPr="00734670">
              <w:rPr>
                <w:spacing w:val="1"/>
                <w:lang w:val="ru-RU"/>
              </w:rPr>
              <w:t xml:space="preserve"> </w:t>
            </w:r>
            <w:proofErr w:type="spellStart"/>
            <w:r w:rsidRPr="00734670">
              <w:rPr>
                <w:lang w:val="ru-RU"/>
              </w:rPr>
              <w:t>метапредметные</w:t>
            </w:r>
            <w:proofErr w:type="spellEnd"/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предметные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результаты),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содержание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учебного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предмета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История</w:t>
            </w:r>
            <w:r w:rsidRPr="00734670">
              <w:rPr>
                <w:lang w:val="ru-RU"/>
              </w:rPr>
              <w:t>»,</w:t>
            </w:r>
            <w:r w:rsidRPr="00734670">
              <w:rPr>
                <w:spacing w:val="45"/>
                <w:lang w:val="ru-RU"/>
              </w:rPr>
              <w:t xml:space="preserve"> </w:t>
            </w:r>
            <w:r w:rsidRPr="00734670">
              <w:rPr>
                <w:lang w:val="ru-RU"/>
              </w:rPr>
              <w:t>тематическое</w:t>
            </w:r>
            <w:r w:rsidRPr="00734670">
              <w:rPr>
                <w:spacing w:val="36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планирование,</w:t>
            </w:r>
            <w:r w:rsidRPr="00734670">
              <w:rPr>
                <w:spacing w:val="45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учебно-методическое</w:t>
            </w:r>
            <w:r w:rsidRPr="00734670">
              <w:rPr>
                <w:spacing w:val="40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</w:t>
            </w:r>
            <w:r w:rsidRPr="00374F1B">
              <w:rPr>
                <w:lang w:val="ru-RU"/>
              </w:rPr>
              <w:t>образовательного</w:t>
            </w:r>
            <w:r w:rsidRPr="00374F1B">
              <w:rPr>
                <w:spacing w:val="-7"/>
                <w:lang w:val="ru-RU"/>
              </w:rPr>
              <w:t xml:space="preserve"> </w:t>
            </w:r>
            <w:r w:rsidRPr="00374F1B">
              <w:rPr>
                <w:lang w:val="ru-RU"/>
              </w:rPr>
              <w:t>процесса.</w:t>
            </w:r>
          </w:p>
        </w:tc>
      </w:tr>
    </w:tbl>
    <w:p w:rsidR="008D4996" w:rsidRDefault="008D4996" w:rsidP="008D4996">
      <w:pPr>
        <w:widowControl/>
        <w:autoSpaceDE/>
        <w:autoSpaceDN/>
        <w:sectPr w:rsidR="008D4996" w:rsidSect="008937DB">
          <w:pgSz w:w="16840" w:h="11910" w:orient="landscape"/>
          <w:pgMar w:top="426" w:right="560" w:bottom="280" w:left="900" w:header="720" w:footer="720" w:gutter="0"/>
          <w:cols w:space="720"/>
        </w:sectPr>
      </w:pPr>
    </w:p>
    <w:p w:rsidR="001C2722" w:rsidRDefault="001C2722"/>
    <w:sectPr w:rsidR="001C2722" w:rsidSect="008D49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lang w:val="ru-RU" w:eastAsia="en-US" w:bidi="ar-SA"/>
      </w:rPr>
    </w:lvl>
  </w:abstractNum>
  <w:abstractNum w:abstractNumId="2" w15:restartNumberingAfterBreak="0">
    <w:nsid w:val="36A876CC"/>
    <w:multiLevelType w:val="hybridMultilevel"/>
    <w:tmpl w:val="81D44450"/>
    <w:lvl w:ilvl="0" w:tplc="21A2B9D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F45691E"/>
    <w:multiLevelType w:val="hybridMultilevel"/>
    <w:tmpl w:val="C87C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96"/>
    <w:rsid w:val="001C2722"/>
    <w:rsid w:val="007A6792"/>
    <w:rsid w:val="008937DB"/>
    <w:rsid w:val="008D4996"/>
    <w:rsid w:val="009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CA64B-E4B0-4E08-BE1A-B5319D6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D499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D499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4996"/>
    <w:pPr>
      <w:ind w:left="110"/>
    </w:pPr>
  </w:style>
  <w:style w:type="table" w:customStyle="1" w:styleId="TableNormal">
    <w:name w:val="Table Normal"/>
    <w:uiPriority w:val="2"/>
    <w:semiHidden/>
    <w:qFormat/>
    <w:rsid w:val="008D49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8D49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8D49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Пользователь_История</dc:creator>
  <cp:lastModifiedBy>ДНС</cp:lastModifiedBy>
  <cp:revision>2</cp:revision>
  <dcterms:created xsi:type="dcterms:W3CDTF">2023-10-30T17:34:00Z</dcterms:created>
  <dcterms:modified xsi:type="dcterms:W3CDTF">2023-10-30T17:34:00Z</dcterms:modified>
</cp:coreProperties>
</file>