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4F" w:rsidRDefault="00C9609A">
      <w:pPr>
        <w:pStyle w:val="a3"/>
        <w:spacing w:before="229" w:after="7" w:line="422" w:lineRule="auto"/>
        <w:ind w:left="6830" w:right="1502" w:hanging="6487"/>
      </w:pPr>
      <w:r>
        <w:t>Аннотация</w:t>
      </w:r>
      <w:r>
        <w:rPr>
          <w:spacing w:val="-8"/>
        </w:rPr>
        <w:t xml:space="preserve"> </w:t>
      </w:r>
      <w:r>
        <w:t>к рабочей</w:t>
      </w:r>
      <w:r>
        <w:rPr>
          <w:spacing w:val="-8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по учебному предмету</w:t>
      </w:r>
      <w:r w:rsidR="00A24795">
        <w:rPr>
          <w:spacing w:val="1"/>
        </w:rPr>
        <w:t xml:space="preserve"> </w:t>
      </w:r>
      <w:r w:rsidR="0007545B">
        <w:t>« Технология</w:t>
      </w:r>
      <w:r w:rsidR="00A24795">
        <w:t>»</w:t>
      </w:r>
      <w:r w:rsidR="00A24795">
        <w:rPr>
          <w:spacing w:val="-67"/>
        </w:rPr>
        <w:t xml:space="preserve"> </w:t>
      </w:r>
      <w:r w:rsidR="00A24795">
        <w:t>(</w:t>
      </w:r>
      <w:r w:rsidR="004F24C9">
        <w:rPr>
          <w:spacing w:val="-1"/>
        </w:rPr>
        <w:t>5-8</w:t>
      </w:r>
      <w:r w:rsidR="00A24795">
        <w:t>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4956"/>
        <w:gridCol w:w="9215"/>
      </w:tblGrid>
      <w:tr w:rsidR="0060464F">
        <w:trPr>
          <w:trHeight w:val="648"/>
        </w:trPr>
        <w:tc>
          <w:tcPr>
            <w:tcW w:w="970" w:type="dxa"/>
          </w:tcPr>
          <w:p w:rsidR="0060464F" w:rsidRDefault="00A2479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4956" w:type="dxa"/>
          </w:tcPr>
          <w:p w:rsidR="0060464F" w:rsidRDefault="00A24795">
            <w:pPr>
              <w:pStyle w:val="TableParagraph"/>
              <w:spacing w:line="322" w:lineRule="exact"/>
              <w:ind w:left="1036" w:right="473" w:hanging="552"/>
              <w:rPr>
                <w:b/>
                <w:sz w:val="28"/>
              </w:rPr>
            </w:pPr>
            <w:r>
              <w:rPr>
                <w:b/>
                <w:sz w:val="28"/>
              </w:rPr>
              <w:t>Документы,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составлена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программа</w:t>
            </w:r>
          </w:p>
        </w:tc>
        <w:tc>
          <w:tcPr>
            <w:tcW w:w="9215" w:type="dxa"/>
          </w:tcPr>
          <w:p w:rsidR="0060464F" w:rsidRDefault="00A24795">
            <w:pPr>
              <w:pStyle w:val="TableParagraph"/>
              <w:spacing w:line="320" w:lineRule="exact"/>
              <w:ind w:left="3879" w:right="38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</w:p>
        </w:tc>
      </w:tr>
      <w:tr w:rsidR="0060464F" w:rsidTr="00023B20">
        <w:trPr>
          <w:trHeight w:val="3959"/>
        </w:trPr>
        <w:tc>
          <w:tcPr>
            <w:tcW w:w="970" w:type="dxa"/>
          </w:tcPr>
          <w:p w:rsidR="0060464F" w:rsidRDefault="004F24C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5-8</w:t>
            </w:r>
          </w:p>
        </w:tc>
        <w:tc>
          <w:tcPr>
            <w:tcW w:w="4956" w:type="dxa"/>
          </w:tcPr>
          <w:p w:rsidR="0060464F" w:rsidRDefault="0060464F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60464F" w:rsidRDefault="00A24795">
            <w:pPr>
              <w:pStyle w:val="TableParagraph"/>
              <w:numPr>
                <w:ilvl w:val="0"/>
                <w:numId w:val="3"/>
              </w:numPr>
              <w:tabs>
                <w:tab w:val="left" w:pos="383"/>
              </w:tabs>
              <w:ind w:hanging="279"/>
            </w:pPr>
            <w:r>
              <w:t>Федеральный</w:t>
            </w:r>
            <w:r>
              <w:rPr>
                <w:spacing w:val="2"/>
              </w:rPr>
              <w:t xml:space="preserve"> </w:t>
            </w:r>
            <w:r>
              <w:t>Закон</w:t>
            </w:r>
            <w:r>
              <w:rPr>
                <w:spacing w:val="54"/>
              </w:rPr>
              <w:t xml:space="preserve"> </w:t>
            </w:r>
            <w:r>
              <w:t>от</w:t>
            </w:r>
            <w:r>
              <w:rPr>
                <w:spacing w:val="52"/>
              </w:rPr>
              <w:t xml:space="preserve"> </w:t>
            </w:r>
            <w:r>
              <w:t>29.12.2012</w:t>
            </w:r>
            <w:r>
              <w:rPr>
                <w:spacing w:val="49"/>
              </w:rPr>
              <w:t xml:space="preserve"> </w:t>
            </w:r>
            <w:r>
              <w:t>№</w:t>
            </w:r>
            <w:r>
              <w:rPr>
                <w:spacing w:val="53"/>
              </w:rPr>
              <w:t xml:space="preserve"> </w:t>
            </w:r>
            <w:r>
              <w:t>273-ФЗ</w:t>
            </w:r>
          </w:p>
          <w:p w:rsidR="0060464F" w:rsidRDefault="00A24795">
            <w:pPr>
              <w:pStyle w:val="TableParagraph"/>
              <w:spacing w:before="1" w:line="251" w:lineRule="exact"/>
              <w:ind w:left="104"/>
            </w:pPr>
            <w:r>
              <w:t>«Об образовании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Федерации»;</w:t>
            </w:r>
          </w:p>
          <w:p w:rsidR="001B3150" w:rsidRDefault="001B3150" w:rsidP="001B3150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  <w:tab w:val="left" w:pos="1432"/>
                <w:tab w:val="left" w:pos="1663"/>
                <w:tab w:val="left" w:pos="1696"/>
                <w:tab w:val="left" w:pos="1850"/>
                <w:tab w:val="left" w:pos="1924"/>
                <w:tab w:val="left" w:pos="3207"/>
                <w:tab w:val="left" w:pos="3264"/>
                <w:tab w:val="left" w:pos="3296"/>
                <w:tab w:val="left" w:pos="3326"/>
                <w:tab w:val="left" w:pos="3605"/>
                <w:tab w:val="left" w:pos="3814"/>
                <w:tab w:val="left" w:pos="4469"/>
              </w:tabs>
              <w:ind w:right="98"/>
            </w:pPr>
            <w:r>
              <w:t xml:space="preserve">Приказ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31.05.2021 N 287 (ред. от 08.11.2022) "Об утверждении федерального государственного образовательного стандарта основного общего образования" (Зарегистрировано в Минюсте России 05.07.2021 N 64101)</w:t>
            </w:r>
          </w:p>
          <w:p w:rsidR="005122E9" w:rsidRDefault="005122E9" w:rsidP="005122E9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  <w:tab w:val="left" w:pos="1432"/>
                <w:tab w:val="left" w:pos="1663"/>
                <w:tab w:val="left" w:pos="1696"/>
                <w:tab w:val="left" w:pos="1850"/>
                <w:tab w:val="left" w:pos="1924"/>
                <w:tab w:val="left" w:pos="3207"/>
                <w:tab w:val="left" w:pos="3264"/>
                <w:tab w:val="left" w:pos="3296"/>
                <w:tab w:val="left" w:pos="3326"/>
                <w:tab w:val="left" w:pos="3605"/>
                <w:tab w:val="left" w:pos="3814"/>
                <w:tab w:val="left" w:pos="4469"/>
              </w:tabs>
              <w:ind w:right="98"/>
            </w:pPr>
            <w:r>
      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 (Зарегистрирован 12.07.2023 № 74223)</w:t>
            </w:r>
          </w:p>
          <w:p w:rsidR="0060464F" w:rsidRDefault="005122E9" w:rsidP="005122E9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  <w:tab w:val="left" w:pos="1432"/>
                <w:tab w:val="left" w:pos="1663"/>
                <w:tab w:val="left" w:pos="1696"/>
                <w:tab w:val="left" w:pos="1850"/>
                <w:tab w:val="left" w:pos="1924"/>
                <w:tab w:val="left" w:pos="3207"/>
                <w:tab w:val="left" w:pos="3264"/>
                <w:tab w:val="left" w:pos="3296"/>
                <w:tab w:val="left" w:pos="3326"/>
                <w:tab w:val="left" w:pos="3605"/>
                <w:tab w:val="left" w:pos="3814"/>
                <w:tab w:val="left" w:pos="4469"/>
              </w:tabs>
              <w:ind w:right="98"/>
            </w:pPr>
            <w:proofErr w:type="spellStart"/>
            <w:r>
              <w:t>СанПин</w:t>
            </w:r>
            <w:proofErr w:type="spellEnd"/>
            <w:r>
              <w:t xml:space="preserve"> </w:t>
            </w:r>
            <w:r w:rsidR="00A24795">
              <w:t>1.2.3685-21</w:t>
            </w:r>
            <w:r w:rsidR="00A24795">
              <w:tab/>
            </w:r>
            <w:r w:rsidR="00A24795">
              <w:tab/>
            </w:r>
            <w:r w:rsidR="00A24795">
              <w:tab/>
            </w:r>
            <w:r w:rsidR="00A24795">
              <w:tab/>
            </w:r>
            <w:r w:rsidR="00A24795" w:rsidRPr="005122E9">
              <w:rPr>
                <w:spacing w:val="-1"/>
              </w:rPr>
              <w:t>«Гигиенические</w:t>
            </w:r>
            <w:r w:rsidR="00A24795" w:rsidRPr="005122E9">
              <w:rPr>
                <w:spacing w:val="-52"/>
              </w:rPr>
              <w:t xml:space="preserve"> </w:t>
            </w:r>
            <w:r w:rsidR="00A24795">
              <w:t>нормативы</w:t>
            </w:r>
            <w:r w:rsidR="00A24795">
              <w:tab/>
              <w:t>и</w:t>
            </w:r>
            <w:r w:rsidR="00A24795">
              <w:tab/>
            </w:r>
            <w:r w:rsidR="00A24795">
              <w:tab/>
            </w:r>
            <w:r w:rsidR="00A24795">
              <w:tab/>
              <w:t>требования</w:t>
            </w:r>
            <w:r w:rsidR="00A24795">
              <w:tab/>
              <w:t>к</w:t>
            </w:r>
            <w:r w:rsidR="00A24795">
              <w:tab/>
            </w:r>
            <w:r w:rsidR="00A24795">
              <w:tab/>
            </w:r>
            <w:r w:rsidR="00A24795" w:rsidRPr="005122E9">
              <w:rPr>
                <w:spacing w:val="-1"/>
              </w:rPr>
              <w:t>обеспечению</w:t>
            </w:r>
            <w:r w:rsidR="00A24795" w:rsidRPr="005122E9">
              <w:rPr>
                <w:spacing w:val="-52"/>
              </w:rPr>
              <w:t xml:space="preserve"> </w:t>
            </w:r>
            <w:r w:rsidR="00A24795">
              <w:t>безопасности</w:t>
            </w:r>
            <w:r w:rsidR="00A24795" w:rsidRPr="005122E9">
              <w:rPr>
                <w:spacing w:val="1"/>
              </w:rPr>
              <w:t xml:space="preserve"> </w:t>
            </w:r>
            <w:r w:rsidR="00A24795">
              <w:t>и</w:t>
            </w:r>
            <w:r w:rsidR="00A24795" w:rsidRPr="005122E9">
              <w:rPr>
                <w:spacing w:val="1"/>
              </w:rPr>
              <w:t xml:space="preserve"> </w:t>
            </w:r>
            <w:r w:rsidR="00A24795">
              <w:t>(или) безвредности</w:t>
            </w:r>
            <w:r w:rsidR="00A24795" w:rsidRPr="005122E9">
              <w:rPr>
                <w:spacing w:val="1"/>
              </w:rPr>
              <w:t xml:space="preserve"> </w:t>
            </w:r>
            <w:r w:rsidR="00A24795">
              <w:t>для человека</w:t>
            </w:r>
            <w:r w:rsidR="00A24795" w:rsidRPr="005122E9">
              <w:rPr>
                <w:spacing w:val="-52"/>
              </w:rPr>
              <w:t xml:space="preserve"> </w:t>
            </w:r>
            <w:r w:rsidR="00A24795">
              <w:t>факторов</w:t>
            </w:r>
            <w:r w:rsidR="00A24795" w:rsidRPr="005122E9">
              <w:rPr>
                <w:spacing w:val="18"/>
              </w:rPr>
              <w:t xml:space="preserve"> </w:t>
            </w:r>
            <w:r w:rsidR="00A24795">
              <w:t>среды</w:t>
            </w:r>
            <w:r w:rsidR="00A24795" w:rsidRPr="005122E9">
              <w:rPr>
                <w:spacing w:val="18"/>
              </w:rPr>
              <w:t xml:space="preserve"> </w:t>
            </w:r>
            <w:r w:rsidR="00A24795">
              <w:t>обитания»</w:t>
            </w:r>
            <w:r w:rsidR="00A24795" w:rsidRPr="005122E9">
              <w:rPr>
                <w:spacing w:val="9"/>
              </w:rPr>
              <w:t xml:space="preserve"> </w:t>
            </w:r>
            <w:r w:rsidR="00A24795">
              <w:t>(утв.</w:t>
            </w:r>
            <w:r w:rsidR="00A24795" w:rsidRPr="005122E9">
              <w:rPr>
                <w:spacing w:val="20"/>
              </w:rPr>
              <w:t xml:space="preserve"> </w:t>
            </w:r>
            <w:r w:rsidR="00A24795">
              <w:t>Постановлением</w:t>
            </w:r>
            <w:r w:rsidR="00A24795" w:rsidRPr="005122E9">
              <w:rPr>
                <w:spacing w:val="-52"/>
              </w:rPr>
              <w:t xml:space="preserve"> </w:t>
            </w:r>
            <w:r w:rsidR="00A24795">
              <w:t>Главного государственного санитарного врача РФ</w:t>
            </w:r>
            <w:r w:rsidR="00A24795" w:rsidRPr="005122E9">
              <w:rPr>
                <w:spacing w:val="-52"/>
              </w:rPr>
              <w:t xml:space="preserve"> </w:t>
            </w:r>
            <w:r w:rsidR="00A24795">
              <w:t>от 28</w:t>
            </w:r>
            <w:r w:rsidR="00A24795" w:rsidRPr="005122E9">
              <w:rPr>
                <w:spacing w:val="2"/>
              </w:rPr>
              <w:t xml:space="preserve"> </w:t>
            </w:r>
            <w:r w:rsidR="00A24795">
              <w:t>января</w:t>
            </w:r>
            <w:r w:rsidR="00A24795" w:rsidRPr="005122E9">
              <w:rPr>
                <w:spacing w:val="1"/>
              </w:rPr>
              <w:t xml:space="preserve"> </w:t>
            </w:r>
            <w:r w:rsidR="00A24795">
              <w:t>2021</w:t>
            </w:r>
            <w:r w:rsidR="00A24795" w:rsidRPr="005122E9">
              <w:rPr>
                <w:spacing w:val="1"/>
              </w:rPr>
              <w:t xml:space="preserve"> </w:t>
            </w:r>
            <w:r w:rsidR="00A24795">
              <w:t>года</w:t>
            </w:r>
            <w:r w:rsidR="00A24795" w:rsidRPr="005122E9">
              <w:rPr>
                <w:spacing w:val="5"/>
              </w:rPr>
              <w:t xml:space="preserve"> </w:t>
            </w:r>
            <w:r w:rsidR="00A24795">
              <w:t>N</w:t>
            </w:r>
            <w:r w:rsidR="00A24795" w:rsidRPr="005122E9">
              <w:rPr>
                <w:spacing w:val="-4"/>
              </w:rPr>
              <w:t xml:space="preserve"> </w:t>
            </w:r>
            <w:r w:rsidR="00A24795">
              <w:t>2).</w:t>
            </w:r>
          </w:p>
        </w:tc>
        <w:tc>
          <w:tcPr>
            <w:tcW w:w="9215" w:type="dxa"/>
          </w:tcPr>
          <w:p w:rsidR="005122E9" w:rsidRDefault="005122E9" w:rsidP="005122E9">
            <w:pPr>
              <w:pStyle w:val="TableParagraph"/>
              <w:spacing w:line="244" w:lineRule="exact"/>
              <w:ind w:left="392"/>
            </w:pPr>
            <w:r>
              <w:t>Рабочая программа и тематич</w:t>
            </w:r>
            <w:r w:rsidR="00D60AEB">
              <w:t>еское планирование курса «Технология</w:t>
            </w:r>
            <w:r>
              <w:t>» разработаны на основе:</w:t>
            </w:r>
          </w:p>
          <w:p w:rsidR="005122E9" w:rsidRDefault="005122E9" w:rsidP="005122E9">
            <w:pPr>
              <w:pStyle w:val="TableParagraph"/>
              <w:spacing w:line="244" w:lineRule="exact"/>
              <w:ind w:left="392"/>
            </w:pPr>
            <w:r>
              <w:t>•</w:t>
            </w:r>
            <w:r>
              <w:tab/>
              <w:t>Федерального государственного образовательного стандарта основного общего образования;</w:t>
            </w:r>
          </w:p>
          <w:p w:rsidR="005122E9" w:rsidRDefault="005122E9" w:rsidP="005122E9">
            <w:pPr>
              <w:pStyle w:val="TableParagraph"/>
              <w:spacing w:line="244" w:lineRule="exact"/>
              <w:ind w:left="392"/>
            </w:pPr>
            <w:r>
              <w:t>•</w:t>
            </w:r>
            <w:r>
              <w:tab/>
              <w:t>Основной образовательной программы основного общего образования МБОУ Лицей</w:t>
            </w:r>
          </w:p>
          <w:p w:rsidR="005122E9" w:rsidRDefault="005122E9" w:rsidP="005122E9">
            <w:pPr>
              <w:pStyle w:val="TableParagraph"/>
              <w:spacing w:line="244" w:lineRule="exact"/>
              <w:ind w:left="392"/>
            </w:pPr>
            <w:r>
              <w:t xml:space="preserve">«Технический» </w:t>
            </w:r>
            <w:proofErr w:type="spellStart"/>
            <w:r>
              <w:t>г.о.Самара</w:t>
            </w:r>
            <w:proofErr w:type="spellEnd"/>
          </w:p>
          <w:p w:rsidR="005122E9" w:rsidRDefault="005122E9" w:rsidP="005122E9">
            <w:pPr>
              <w:pStyle w:val="TableParagraph"/>
              <w:spacing w:line="244" w:lineRule="exact"/>
              <w:ind w:left="392"/>
            </w:pPr>
            <w:r>
              <w:t>•</w:t>
            </w:r>
            <w:r>
              <w:tab/>
              <w:t>Федер</w:t>
            </w:r>
            <w:r w:rsidR="00D60AEB">
              <w:t>альной рабочей программы «Технология</w:t>
            </w:r>
            <w:r>
              <w:t xml:space="preserve">» (ООО) </w:t>
            </w:r>
            <w:proofErr w:type="gramStart"/>
            <w:r>
              <w:t>( для</w:t>
            </w:r>
            <w:proofErr w:type="gramEnd"/>
            <w:r>
              <w:t xml:space="preserve"> 5-8 классов образовательных организаций)</w:t>
            </w:r>
          </w:p>
          <w:p w:rsidR="008E6C81" w:rsidRDefault="008E6C81" w:rsidP="005122E9">
            <w:pPr>
              <w:pStyle w:val="TableParagraph"/>
              <w:spacing w:line="244" w:lineRule="exact"/>
              <w:ind w:left="392"/>
            </w:pPr>
          </w:p>
          <w:p w:rsidR="00D60AEB" w:rsidRDefault="00D60AEB" w:rsidP="00D60AEB">
            <w:pPr>
              <w:pStyle w:val="TableParagraph"/>
              <w:spacing w:line="244" w:lineRule="exact"/>
              <w:ind w:left="392"/>
            </w:pPr>
            <w:r w:rsidRPr="00D60AEB">
              <w:rPr>
                <w:b/>
              </w:rPr>
              <w:t>Основной целью</w:t>
            </w:r>
            <w:r>
              <w:t xml:space="preserve"> освоения технологии является формирование технологической грамотности, глобальных компетенций, творческого мышления.</w:t>
            </w:r>
          </w:p>
          <w:p w:rsidR="00D60AEB" w:rsidRDefault="00D60AEB" w:rsidP="00D60AEB">
            <w:pPr>
              <w:pStyle w:val="TableParagraph"/>
              <w:spacing w:line="244" w:lineRule="exact"/>
              <w:ind w:left="392"/>
            </w:pPr>
          </w:p>
          <w:p w:rsidR="00D60AEB" w:rsidRPr="00D60AEB" w:rsidRDefault="00D60AEB" w:rsidP="00D60AEB">
            <w:pPr>
              <w:pStyle w:val="TableParagraph"/>
              <w:spacing w:line="244" w:lineRule="exact"/>
              <w:ind w:left="392"/>
              <w:rPr>
                <w:b/>
              </w:rPr>
            </w:pPr>
            <w:r w:rsidRPr="00D60AEB">
              <w:rPr>
                <w:b/>
              </w:rPr>
              <w:t>Задачами курса технологии являются:</w:t>
            </w:r>
          </w:p>
          <w:p w:rsidR="00D60AEB" w:rsidRDefault="00D60AEB" w:rsidP="00D60AEB">
            <w:pPr>
              <w:pStyle w:val="TableParagraph"/>
              <w:spacing w:line="244" w:lineRule="exact"/>
              <w:ind w:left="392"/>
            </w:pPr>
            <w:r>
              <w:t>-овладение знаниями, умениями и опытом деятельности в предметной области «Технология»;</w:t>
            </w:r>
          </w:p>
          <w:p w:rsidR="00D60AEB" w:rsidRDefault="00D60AEB" w:rsidP="00D60AEB">
            <w:pPr>
              <w:pStyle w:val="TableParagraph"/>
              <w:spacing w:line="244" w:lineRule="exact"/>
              <w:ind w:left="392"/>
            </w:pPr>
            <w:r>
              <w:t>-овладение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      </w:r>
          </w:p>
          <w:p w:rsidR="00D60AEB" w:rsidRDefault="00D60AEB" w:rsidP="00D60AEB">
            <w:pPr>
              <w:pStyle w:val="TableParagraph"/>
              <w:spacing w:line="244" w:lineRule="exact"/>
              <w:ind w:left="392"/>
            </w:pPr>
            <w:r>
              <w:t>-формирование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      </w:r>
          </w:p>
          <w:p w:rsidR="00D60AEB" w:rsidRDefault="00D60AEB" w:rsidP="00D60AEB">
            <w:pPr>
              <w:pStyle w:val="TableParagraph"/>
              <w:spacing w:line="244" w:lineRule="exact"/>
              <w:ind w:left="392"/>
            </w:pPr>
            <w:r>
              <w:t>-формирование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      </w:r>
          </w:p>
          <w:p w:rsidR="00D60AEB" w:rsidRDefault="00D60AEB" w:rsidP="00D60AEB">
            <w:pPr>
              <w:pStyle w:val="TableParagraph"/>
              <w:spacing w:line="244" w:lineRule="exact"/>
              <w:ind w:left="392"/>
            </w:pPr>
            <w:r>
              <w:t>-развитие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      </w:r>
          </w:p>
          <w:p w:rsidR="00D60AEB" w:rsidRDefault="00D60AEB" w:rsidP="00D60AEB">
            <w:pPr>
              <w:pStyle w:val="TableParagraph"/>
              <w:spacing w:line="244" w:lineRule="exact"/>
              <w:ind w:left="392"/>
            </w:pPr>
          </w:p>
          <w:p w:rsidR="00D60AEB" w:rsidRDefault="00D60AEB" w:rsidP="00D60AEB">
            <w:pPr>
              <w:pStyle w:val="TableParagraph"/>
              <w:spacing w:line="244" w:lineRule="exact"/>
              <w:ind w:left="392"/>
            </w:pPr>
            <w:r w:rsidRPr="00D60AEB">
              <w:rPr>
                <w:b/>
              </w:rPr>
              <w:t>Основной методический принцип</w:t>
            </w:r>
            <w:r>
              <w:t xml:space="preserve"> программы по технологии: освоение сущности и структуры технологии неразрывно связано с освоением процесса познания – построения и анализа разнообразных моделей. </w:t>
            </w:r>
          </w:p>
          <w:p w:rsidR="00D60AEB" w:rsidRDefault="00D60AEB" w:rsidP="00D60AEB">
            <w:pPr>
              <w:pStyle w:val="TableParagraph"/>
              <w:spacing w:line="244" w:lineRule="exact"/>
              <w:ind w:left="392"/>
            </w:pPr>
            <w:r>
              <w:t>Программа по технологии построена по модульному принципу.</w:t>
            </w:r>
          </w:p>
          <w:p w:rsidR="00D60AEB" w:rsidRDefault="00D60AEB" w:rsidP="00D60AEB">
            <w:pPr>
              <w:pStyle w:val="TableParagraph"/>
              <w:spacing w:line="244" w:lineRule="exact"/>
              <w:ind w:left="392"/>
            </w:pPr>
            <w:r w:rsidRPr="00D60AEB">
              <w:rPr>
                <w:b/>
              </w:rPr>
              <w:t>Модульная программа</w:t>
            </w:r>
            <w:r>
              <w:t xml:space="preserve">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      </w:r>
          </w:p>
          <w:p w:rsidR="00D60AEB" w:rsidRDefault="00D60AEB" w:rsidP="00D60AEB">
            <w:pPr>
              <w:pStyle w:val="TableParagraph"/>
              <w:spacing w:line="244" w:lineRule="exact"/>
              <w:ind w:left="392"/>
            </w:pPr>
            <w:r>
              <w:t xml:space="preserve">Модульная программа включает инвариантные (обязательные) модули и вариативные. </w:t>
            </w:r>
          </w:p>
          <w:p w:rsidR="00D60AEB" w:rsidRDefault="005623E6" w:rsidP="00D60AEB">
            <w:pPr>
              <w:pStyle w:val="TableParagraph"/>
              <w:spacing w:line="244" w:lineRule="exact"/>
              <w:ind w:left="392"/>
            </w:pPr>
            <w:r>
              <w:t>Инвариантные модули программы по технологии:</w:t>
            </w:r>
          </w:p>
          <w:p w:rsidR="00D60AEB" w:rsidRDefault="00D60AEB" w:rsidP="00D60AEB">
            <w:pPr>
              <w:pStyle w:val="TableParagraph"/>
              <w:spacing w:line="244" w:lineRule="exact"/>
              <w:ind w:left="392"/>
            </w:pPr>
            <w:r>
              <w:t>Модуль «Производство и технологии»</w:t>
            </w:r>
          </w:p>
          <w:p w:rsidR="00D60AEB" w:rsidRDefault="00D60AEB" w:rsidP="00D60AEB">
            <w:pPr>
              <w:pStyle w:val="TableParagraph"/>
              <w:spacing w:line="244" w:lineRule="exact"/>
              <w:ind w:left="392"/>
            </w:pPr>
            <w:r w:rsidRPr="00D60AEB">
              <w:lastRenderedPageBreak/>
              <w:t>Модуль «Технологии обработки материалов и пищевых продуктов»</w:t>
            </w:r>
          </w:p>
          <w:p w:rsidR="00D60AEB" w:rsidRDefault="00D60AEB" w:rsidP="00D60AEB">
            <w:pPr>
              <w:pStyle w:val="TableParagraph"/>
              <w:spacing w:line="244" w:lineRule="exact"/>
              <w:ind w:left="392"/>
            </w:pPr>
            <w:r w:rsidRPr="00D60AEB">
              <w:t>Модуль «Компьютерная графика. Черчение»</w:t>
            </w:r>
          </w:p>
          <w:p w:rsidR="00D60AEB" w:rsidRDefault="00D60AEB" w:rsidP="00D60AEB">
            <w:pPr>
              <w:pStyle w:val="TableParagraph"/>
              <w:spacing w:line="244" w:lineRule="exact"/>
              <w:ind w:left="392"/>
            </w:pPr>
            <w:r w:rsidRPr="00D60AEB">
              <w:t>Модуль «Робототехника»</w:t>
            </w:r>
          </w:p>
          <w:p w:rsidR="00D60AEB" w:rsidRDefault="00D60AEB" w:rsidP="00D60AEB">
            <w:pPr>
              <w:pStyle w:val="TableParagraph"/>
              <w:spacing w:line="244" w:lineRule="exact"/>
              <w:ind w:left="392"/>
            </w:pPr>
            <w:r w:rsidRPr="00D60AEB">
              <w:t xml:space="preserve">Модуль «3D-моделирование, </w:t>
            </w:r>
            <w:proofErr w:type="spellStart"/>
            <w:r w:rsidRPr="00D60AEB">
              <w:t>прототипирование</w:t>
            </w:r>
            <w:proofErr w:type="spellEnd"/>
            <w:r w:rsidRPr="00D60AEB">
              <w:t>, макетирование»</w:t>
            </w:r>
          </w:p>
          <w:p w:rsidR="00D60AEB" w:rsidRDefault="00D60AEB" w:rsidP="00D60AEB">
            <w:pPr>
              <w:pStyle w:val="TableParagraph"/>
              <w:spacing w:line="244" w:lineRule="exact"/>
              <w:ind w:left="392"/>
            </w:pPr>
          </w:p>
          <w:p w:rsidR="008E6C81" w:rsidRDefault="00D60AEB" w:rsidP="005122E9">
            <w:pPr>
              <w:pStyle w:val="TableParagraph"/>
              <w:spacing w:line="244" w:lineRule="exact"/>
              <w:ind w:left="392"/>
            </w:pPr>
            <w:r w:rsidRPr="00D60AEB">
              <w:t>Общее число часов, рекомендованных для изучения технологии, – 238 часа: в 5 классе – 68 часов (2 часа в неделю), в 6 классе – 68 часов (2 часа в неделю), в 7 классе – 68 часов (2 часа в неделю), в 8 классе – 34 часа (1 час в неделю).</w:t>
            </w:r>
          </w:p>
          <w:p w:rsidR="008E6C81" w:rsidRDefault="008E6C81" w:rsidP="005122E9">
            <w:pPr>
              <w:pStyle w:val="TableParagraph"/>
              <w:spacing w:line="244" w:lineRule="exact"/>
              <w:ind w:left="392"/>
            </w:pPr>
          </w:p>
          <w:p w:rsidR="005122E9" w:rsidRDefault="005122E9" w:rsidP="005122E9">
            <w:pPr>
              <w:pStyle w:val="TableParagraph"/>
              <w:spacing w:line="244" w:lineRule="exact"/>
              <w:ind w:left="392"/>
            </w:pPr>
            <w:r>
              <w:t xml:space="preserve">Рабочая программа включает в себя: пояснительную записку, панируемые результаты </w:t>
            </w:r>
            <w:proofErr w:type="gramStart"/>
            <w:r>
              <w:t>освоени</w:t>
            </w:r>
            <w:r w:rsidR="00D60AEB">
              <w:t>я  учебного</w:t>
            </w:r>
            <w:proofErr w:type="gramEnd"/>
            <w:r w:rsidR="00D60AEB">
              <w:t xml:space="preserve">  предмета  «Технология</w:t>
            </w:r>
            <w:r>
              <w:t>»</w:t>
            </w:r>
            <w:r w:rsidR="00D60AEB">
              <w:t xml:space="preserve"> </w:t>
            </w:r>
            <w:r>
              <w:t xml:space="preserve">(  личностные,  </w:t>
            </w:r>
            <w:proofErr w:type="spellStart"/>
            <w:r>
              <w:t>метапредметные</w:t>
            </w:r>
            <w:proofErr w:type="spellEnd"/>
            <w:r>
              <w:t xml:space="preserve"> и  предметные</w:t>
            </w:r>
          </w:p>
          <w:p w:rsidR="0060464F" w:rsidRDefault="005122E9" w:rsidP="005122E9">
            <w:pPr>
              <w:pStyle w:val="TableParagraph"/>
              <w:spacing w:line="244" w:lineRule="exact"/>
              <w:ind w:left="392"/>
            </w:pPr>
            <w:r>
              <w:t>результаты), соде</w:t>
            </w:r>
            <w:r w:rsidR="00D60AEB">
              <w:t>ржание учебного предмета «</w:t>
            </w:r>
            <w:proofErr w:type="spellStart"/>
            <w:r w:rsidR="00D60AEB">
              <w:t>Технолоия</w:t>
            </w:r>
            <w:proofErr w:type="spellEnd"/>
            <w:r>
              <w:t xml:space="preserve"> », тематическое планирование, </w:t>
            </w:r>
            <w:proofErr w:type="spellStart"/>
            <w:r>
              <w:t>учебно</w:t>
            </w:r>
            <w:proofErr w:type="spellEnd"/>
            <w:r>
              <w:t xml:space="preserve"> - методическое обеспечение образовательного процесса.</w:t>
            </w:r>
          </w:p>
          <w:p w:rsidR="0060464F" w:rsidRDefault="0060464F" w:rsidP="005122E9">
            <w:pPr>
              <w:pStyle w:val="TableParagraph"/>
              <w:tabs>
                <w:tab w:val="left" w:pos="536"/>
                <w:tab w:val="left" w:pos="537"/>
              </w:tabs>
              <w:spacing w:before="2" w:line="254" w:lineRule="exact"/>
              <w:ind w:left="536" w:right="-15"/>
            </w:pPr>
            <w:bookmarkStart w:id="0" w:name="_GoBack"/>
            <w:bookmarkEnd w:id="0"/>
          </w:p>
        </w:tc>
      </w:tr>
    </w:tbl>
    <w:p w:rsidR="0060464F" w:rsidRDefault="0060464F">
      <w:pPr>
        <w:spacing w:line="254" w:lineRule="exact"/>
        <w:sectPr w:rsidR="0060464F">
          <w:type w:val="continuous"/>
          <w:pgSz w:w="16840" w:h="11910" w:orient="landscape"/>
          <w:pgMar w:top="110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4956"/>
        <w:gridCol w:w="9215"/>
      </w:tblGrid>
      <w:tr w:rsidR="0060464F">
        <w:trPr>
          <w:trHeight w:val="7236"/>
        </w:trPr>
        <w:tc>
          <w:tcPr>
            <w:tcW w:w="970" w:type="dxa"/>
          </w:tcPr>
          <w:p w:rsidR="0060464F" w:rsidRDefault="0060464F">
            <w:pPr>
              <w:pStyle w:val="TableParagraph"/>
              <w:ind w:left="0"/>
            </w:pPr>
          </w:p>
        </w:tc>
        <w:tc>
          <w:tcPr>
            <w:tcW w:w="4956" w:type="dxa"/>
          </w:tcPr>
          <w:p w:rsidR="0060464F" w:rsidRDefault="0060464F">
            <w:pPr>
              <w:pStyle w:val="TableParagraph"/>
              <w:ind w:left="0"/>
            </w:pPr>
          </w:p>
        </w:tc>
        <w:tc>
          <w:tcPr>
            <w:tcW w:w="9215" w:type="dxa"/>
          </w:tcPr>
          <w:p w:rsidR="0060464F" w:rsidRDefault="0060464F">
            <w:pPr>
              <w:pStyle w:val="TableParagraph"/>
              <w:spacing w:line="239" w:lineRule="exact"/>
              <w:ind w:left="108"/>
              <w:jc w:val="both"/>
            </w:pPr>
          </w:p>
        </w:tc>
      </w:tr>
    </w:tbl>
    <w:p w:rsidR="0060464F" w:rsidRDefault="0060464F">
      <w:pPr>
        <w:rPr>
          <w:sz w:val="2"/>
          <w:szCs w:val="2"/>
        </w:rPr>
      </w:pPr>
    </w:p>
    <w:sectPr w:rsidR="0060464F" w:rsidSect="0060464F">
      <w:pgSz w:w="16840" w:h="11910" w:orient="landscape"/>
      <w:pgMar w:top="980" w:right="5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779"/>
    <w:multiLevelType w:val="hybridMultilevel"/>
    <w:tmpl w:val="1B4A5FA0"/>
    <w:lvl w:ilvl="0" w:tplc="F27AB6DC">
      <w:start w:val="1"/>
      <w:numFmt w:val="decimal"/>
      <w:lvlText w:val="%1."/>
      <w:lvlJc w:val="left"/>
      <w:pPr>
        <w:ind w:left="382" w:hanging="27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EAB1E4">
      <w:numFmt w:val="bullet"/>
      <w:lvlText w:val="•"/>
      <w:lvlJc w:val="left"/>
      <w:pPr>
        <w:ind w:left="836" w:hanging="278"/>
      </w:pPr>
      <w:rPr>
        <w:rFonts w:hint="default"/>
        <w:lang w:val="ru-RU" w:eastAsia="en-US" w:bidi="ar-SA"/>
      </w:rPr>
    </w:lvl>
    <w:lvl w:ilvl="2" w:tplc="021C3D42">
      <w:numFmt w:val="bullet"/>
      <w:lvlText w:val="•"/>
      <w:lvlJc w:val="left"/>
      <w:pPr>
        <w:ind w:left="1293" w:hanging="278"/>
      </w:pPr>
      <w:rPr>
        <w:rFonts w:hint="default"/>
        <w:lang w:val="ru-RU" w:eastAsia="en-US" w:bidi="ar-SA"/>
      </w:rPr>
    </w:lvl>
    <w:lvl w:ilvl="3" w:tplc="889ADF00">
      <w:numFmt w:val="bullet"/>
      <w:lvlText w:val="•"/>
      <w:lvlJc w:val="left"/>
      <w:pPr>
        <w:ind w:left="1749" w:hanging="278"/>
      </w:pPr>
      <w:rPr>
        <w:rFonts w:hint="default"/>
        <w:lang w:val="ru-RU" w:eastAsia="en-US" w:bidi="ar-SA"/>
      </w:rPr>
    </w:lvl>
    <w:lvl w:ilvl="4" w:tplc="9A14869C">
      <w:numFmt w:val="bullet"/>
      <w:lvlText w:val="•"/>
      <w:lvlJc w:val="left"/>
      <w:pPr>
        <w:ind w:left="2206" w:hanging="278"/>
      </w:pPr>
      <w:rPr>
        <w:rFonts w:hint="default"/>
        <w:lang w:val="ru-RU" w:eastAsia="en-US" w:bidi="ar-SA"/>
      </w:rPr>
    </w:lvl>
    <w:lvl w:ilvl="5" w:tplc="A9BAD940">
      <w:numFmt w:val="bullet"/>
      <w:lvlText w:val="•"/>
      <w:lvlJc w:val="left"/>
      <w:pPr>
        <w:ind w:left="2663" w:hanging="278"/>
      </w:pPr>
      <w:rPr>
        <w:rFonts w:hint="default"/>
        <w:lang w:val="ru-RU" w:eastAsia="en-US" w:bidi="ar-SA"/>
      </w:rPr>
    </w:lvl>
    <w:lvl w:ilvl="6" w:tplc="05FC020E">
      <w:numFmt w:val="bullet"/>
      <w:lvlText w:val="•"/>
      <w:lvlJc w:val="left"/>
      <w:pPr>
        <w:ind w:left="3119" w:hanging="278"/>
      </w:pPr>
      <w:rPr>
        <w:rFonts w:hint="default"/>
        <w:lang w:val="ru-RU" w:eastAsia="en-US" w:bidi="ar-SA"/>
      </w:rPr>
    </w:lvl>
    <w:lvl w:ilvl="7" w:tplc="38FEDA1A">
      <w:numFmt w:val="bullet"/>
      <w:lvlText w:val="•"/>
      <w:lvlJc w:val="left"/>
      <w:pPr>
        <w:ind w:left="3576" w:hanging="278"/>
      </w:pPr>
      <w:rPr>
        <w:rFonts w:hint="default"/>
        <w:lang w:val="ru-RU" w:eastAsia="en-US" w:bidi="ar-SA"/>
      </w:rPr>
    </w:lvl>
    <w:lvl w:ilvl="8" w:tplc="C9B85318">
      <w:numFmt w:val="bullet"/>
      <w:lvlText w:val="•"/>
      <w:lvlJc w:val="left"/>
      <w:pPr>
        <w:ind w:left="4032" w:hanging="278"/>
      </w:pPr>
      <w:rPr>
        <w:rFonts w:hint="default"/>
        <w:lang w:val="ru-RU" w:eastAsia="en-US" w:bidi="ar-SA"/>
      </w:rPr>
    </w:lvl>
  </w:abstractNum>
  <w:abstractNum w:abstractNumId="1" w15:restartNumberingAfterBreak="0">
    <w:nsid w:val="06214B38"/>
    <w:multiLevelType w:val="hybridMultilevel"/>
    <w:tmpl w:val="BB482984"/>
    <w:lvl w:ilvl="0" w:tplc="21A2B9DA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5C0B1B8">
      <w:numFmt w:val="bullet"/>
      <w:lvlText w:val="•"/>
      <w:lvlJc w:val="left"/>
      <w:pPr>
        <w:ind w:left="1658" w:hanging="361"/>
      </w:pPr>
      <w:rPr>
        <w:rFonts w:hint="default"/>
        <w:lang w:val="ru-RU" w:eastAsia="en-US" w:bidi="ar-SA"/>
      </w:rPr>
    </w:lvl>
    <w:lvl w:ilvl="2" w:tplc="8C6E00E6">
      <w:numFmt w:val="bullet"/>
      <w:lvlText w:val="•"/>
      <w:lvlJc w:val="left"/>
      <w:pPr>
        <w:ind w:left="2497" w:hanging="361"/>
      </w:pPr>
      <w:rPr>
        <w:rFonts w:hint="default"/>
        <w:lang w:val="ru-RU" w:eastAsia="en-US" w:bidi="ar-SA"/>
      </w:rPr>
    </w:lvl>
    <w:lvl w:ilvl="3" w:tplc="DA7ED5CC">
      <w:numFmt w:val="bullet"/>
      <w:lvlText w:val="•"/>
      <w:lvlJc w:val="left"/>
      <w:pPr>
        <w:ind w:left="3335" w:hanging="361"/>
      </w:pPr>
      <w:rPr>
        <w:rFonts w:hint="default"/>
        <w:lang w:val="ru-RU" w:eastAsia="en-US" w:bidi="ar-SA"/>
      </w:rPr>
    </w:lvl>
    <w:lvl w:ilvl="4" w:tplc="ADC62C2A">
      <w:numFmt w:val="bullet"/>
      <w:lvlText w:val="•"/>
      <w:lvlJc w:val="left"/>
      <w:pPr>
        <w:ind w:left="4174" w:hanging="361"/>
      </w:pPr>
      <w:rPr>
        <w:rFonts w:hint="default"/>
        <w:lang w:val="ru-RU" w:eastAsia="en-US" w:bidi="ar-SA"/>
      </w:rPr>
    </w:lvl>
    <w:lvl w:ilvl="5" w:tplc="ADA89372">
      <w:numFmt w:val="bullet"/>
      <w:lvlText w:val="•"/>
      <w:lvlJc w:val="left"/>
      <w:pPr>
        <w:ind w:left="5012" w:hanging="361"/>
      </w:pPr>
      <w:rPr>
        <w:rFonts w:hint="default"/>
        <w:lang w:val="ru-RU" w:eastAsia="en-US" w:bidi="ar-SA"/>
      </w:rPr>
    </w:lvl>
    <w:lvl w:ilvl="6" w:tplc="F9224D96">
      <w:numFmt w:val="bullet"/>
      <w:lvlText w:val="•"/>
      <w:lvlJc w:val="left"/>
      <w:pPr>
        <w:ind w:left="5851" w:hanging="361"/>
      </w:pPr>
      <w:rPr>
        <w:rFonts w:hint="default"/>
        <w:lang w:val="ru-RU" w:eastAsia="en-US" w:bidi="ar-SA"/>
      </w:rPr>
    </w:lvl>
    <w:lvl w:ilvl="7" w:tplc="C51E8CA2">
      <w:numFmt w:val="bullet"/>
      <w:lvlText w:val="•"/>
      <w:lvlJc w:val="left"/>
      <w:pPr>
        <w:ind w:left="6689" w:hanging="361"/>
      </w:pPr>
      <w:rPr>
        <w:rFonts w:hint="default"/>
        <w:lang w:val="ru-RU" w:eastAsia="en-US" w:bidi="ar-SA"/>
      </w:rPr>
    </w:lvl>
    <w:lvl w:ilvl="8" w:tplc="ACC0E1A4">
      <w:numFmt w:val="bullet"/>
      <w:lvlText w:val="•"/>
      <w:lvlJc w:val="left"/>
      <w:pPr>
        <w:ind w:left="75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0FDF1B18"/>
    <w:multiLevelType w:val="hybridMultilevel"/>
    <w:tmpl w:val="B824DA6E"/>
    <w:lvl w:ilvl="0" w:tplc="279295C4">
      <w:numFmt w:val="bullet"/>
      <w:lvlText w:val=""/>
      <w:lvlJc w:val="left"/>
      <w:pPr>
        <w:ind w:left="536" w:hanging="42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23807B8">
      <w:numFmt w:val="bullet"/>
      <w:lvlText w:val="•"/>
      <w:lvlJc w:val="left"/>
      <w:pPr>
        <w:ind w:left="1406" w:hanging="428"/>
      </w:pPr>
      <w:rPr>
        <w:rFonts w:hint="default"/>
        <w:lang w:val="ru-RU" w:eastAsia="en-US" w:bidi="ar-SA"/>
      </w:rPr>
    </w:lvl>
    <w:lvl w:ilvl="2" w:tplc="5DAAB206">
      <w:numFmt w:val="bullet"/>
      <w:lvlText w:val="•"/>
      <w:lvlJc w:val="left"/>
      <w:pPr>
        <w:ind w:left="2273" w:hanging="428"/>
      </w:pPr>
      <w:rPr>
        <w:rFonts w:hint="default"/>
        <w:lang w:val="ru-RU" w:eastAsia="en-US" w:bidi="ar-SA"/>
      </w:rPr>
    </w:lvl>
    <w:lvl w:ilvl="3" w:tplc="0E4CC3A8">
      <w:numFmt w:val="bullet"/>
      <w:lvlText w:val="•"/>
      <w:lvlJc w:val="left"/>
      <w:pPr>
        <w:ind w:left="3139" w:hanging="428"/>
      </w:pPr>
      <w:rPr>
        <w:rFonts w:hint="default"/>
        <w:lang w:val="ru-RU" w:eastAsia="en-US" w:bidi="ar-SA"/>
      </w:rPr>
    </w:lvl>
    <w:lvl w:ilvl="4" w:tplc="A88C7568">
      <w:numFmt w:val="bullet"/>
      <w:lvlText w:val="•"/>
      <w:lvlJc w:val="left"/>
      <w:pPr>
        <w:ind w:left="4006" w:hanging="428"/>
      </w:pPr>
      <w:rPr>
        <w:rFonts w:hint="default"/>
        <w:lang w:val="ru-RU" w:eastAsia="en-US" w:bidi="ar-SA"/>
      </w:rPr>
    </w:lvl>
    <w:lvl w:ilvl="5" w:tplc="9A760DF8">
      <w:numFmt w:val="bullet"/>
      <w:lvlText w:val="•"/>
      <w:lvlJc w:val="left"/>
      <w:pPr>
        <w:ind w:left="4872" w:hanging="428"/>
      </w:pPr>
      <w:rPr>
        <w:rFonts w:hint="default"/>
        <w:lang w:val="ru-RU" w:eastAsia="en-US" w:bidi="ar-SA"/>
      </w:rPr>
    </w:lvl>
    <w:lvl w:ilvl="6" w:tplc="2BC472AC">
      <w:numFmt w:val="bullet"/>
      <w:lvlText w:val="•"/>
      <w:lvlJc w:val="left"/>
      <w:pPr>
        <w:ind w:left="5739" w:hanging="428"/>
      </w:pPr>
      <w:rPr>
        <w:rFonts w:hint="default"/>
        <w:lang w:val="ru-RU" w:eastAsia="en-US" w:bidi="ar-SA"/>
      </w:rPr>
    </w:lvl>
    <w:lvl w:ilvl="7" w:tplc="C7EE85E2">
      <w:numFmt w:val="bullet"/>
      <w:lvlText w:val="•"/>
      <w:lvlJc w:val="left"/>
      <w:pPr>
        <w:ind w:left="6605" w:hanging="428"/>
      </w:pPr>
      <w:rPr>
        <w:rFonts w:hint="default"/>
        <w:lang w:val="ru-RU" w:eastAsia="en-US" w:bidi="ar-SA"/>
      </w:rPr>
    </w:lvl>
    <w:lvl w:ilvl="8" w:tplc="BFACD06A">
      <w:numFmt w:val="bullet"/>
      <w:lvlText w:val="•"/>
      <w:lvlJc w:val="left"/>
      <w:pPr>
        <w:ind w:left="7472" w:hanging="4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4F"/>
    <w:rsid w:val="00023B20"/>
    <w:rsid w:val="0007545B"/>
    <w:rsid w:val="000F00B9"/>
    <w:rsid w:val="001B3150"/>
    <w:rsid w:val="004039A1"/>
    <w:rsid w:val="004F24C9"/>
    <w:rsid w:val="005122E9"/>
    <w:rsid w:val="005623E6"/>
    <w:rsid w:val="005B217D"/>
    <w:rsid w:val="0060464F"/>
    <w:rsid w:val="00691B0D"/>
    <w:rsid w:val="00774295"/>
    <w:rsid w:val="008E6C81"/>
    <w:rsid w:val="00A24795"/>
    <w:rsid w:val="00AE3333"/>
    <w:rsid w:val="00C9609A"/>
    <w:rsid w:val="00D6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3DBE0-1313-4B95-BE98-3F332488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0464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46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0464F"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0464F"/>
  </w:style>
  <w:style w:type="paragraph" w:customStyle="1" w:styleId="TableParagraph">
    <w:name w:val="Table Paragraph"/>
    <w:basedOn w:val="a"/>
    <w:uiPriority w:val="1"/>
    <w:qFormat/>
    <w:rsid w:val="0060464F"/>
    <w:pPr>
      <w:ind w:left="110"/>
    </w:pPr>
  </w:style>
  <w:style w:type="character" w:customStyle="1" w:styleId="a4">
    <w:name w:val="Основной текст Знак"/>
    <w:basedOn w:val="a0"/>
    <w:link w:val="a3"/>
    <w:uiPriority w:val="1"/>
    <w:rsid w:val="00C9609A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2</cp:revision>
  <dcterms:created xsi:type="dcterms:W3CDTF">2023-11-21T19:31:00Z</dcterms:created>
  <dcterms:modified xsi:type="dcterms:W3CDTF">2023-11-21T19:31:00Z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